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tblCellSpacing w:w="15" w:type="dxa"/>
        <w:shd w:val="clear" w:color="auto" w:fill="E3E6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3672"/>
      </w:tblGrid>
      <w:tr w:rsidR="0029651F" w:rsidRPr="0029651F" w14:paraId="19EFB8A4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183695" w14:textId="77777777" w:rsidR="0029651F" w:rsidRPr="0029651F" w:rsidRDefault="0029651F" w:rsidP="00D85E50">
            <w:pPr>
              <w:spacing w:after="0" w:line="225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17"/>
                <w:szCs w:val="17"/>
                <w:bdr w:val="none" w:sz="0" w:space="0" w:color="auto" w:frame="1"/>
                <w:lang w:eastAsia="pt-BR"/>
              </w:rPr>
              <w:t> </w:t>
            </w: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TÍTULO PATRIMONIAL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F2BAA9" w14:textId="058DAEBE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R$ 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25.000,00</w:t>
            </w:r>
          </w:p>
        </w:tc>
      </w:tr>
      <w:tr w:rsidR="0029651F" w:rsidRPr="0029651F" w14:paraId="717B45ED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8B3DDA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TAXA DE TRANSFERÊNCIA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D0989B" w14:textId="6222CF4A" w:rsidR="0029651F" w:rsidRPr="0029651F" w:rsidRDefault="003646F9" w:rsidP="006E35E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2.2</w:t>
            </w:r>
            <w:r w:rsidR="001C108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68</w:t>
            </w:r>
            <w:r w:rsidR="00FB75E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,</w:t>
            </w:r>
            <w:r w:rsidR="001C108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</w:t>
            </w:r>
            <w:r w:rsidR="00FB75E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</w:t>
            </w:r>
          </w:p>
        </w:tc>
      </w:tr>
      <w:tr w:rsidR="0029651F" w:rsidRPr="0029651F" w14:paraId="5AAA4762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368A36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MENSALIDADE FAMILIAR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610FDC" w14:textId="01497288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3</w:t>
            </w:r>
            <w:r w:rsidR="001C108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15</w:t>
            </w:r>
            <w:r w:rsidR="00FB75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,00</w:t>
            </w:r>
          </w:p>
        </w:tc>
      </w:tr>
      <w:tr w:rsidR="0029651F" w:rsidRPr="0029651F" w14:paraId="6560E281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8159FC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MENSALIDADE INDIVIDUAL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65FB26" w14:textId="5572C995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2</w:t>
            </w:r>
            <w:r w:rsidR="001C108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05</w:t>
            </w:r>
            <w:r w:rsidR="00FB75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,00</w:t>
            </w:r>
          </w:p>
        </w:tc>
      </w:tr>
      <w:tr w:rsidR="0029651F" w:rsidRPr="0029651F" w14:paraId="4F7774B2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DE58D0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TAXA DE VISITANTE TEMPORÁRIO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01F741" w14:textId="14DC5D1D" w:rsidR="0029651F" w:rsidRPr="0029651F" w:rsidRDefault="00906BDD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  <w:r w:rsidR="000034E0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8</w:t>
            </w:r>
            <w:r w:rsidR="00FD126B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2</w:t>
            </w:r>
            <w:r w:rsidR="000034E0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0,00</w:t>
            </w:r>
          </w:p>
        </w:tc>
      </w:tr>
      <w:tr w:rsidR="0029651F" w:rsidRPr="0029651F" w14:paraId="64C3A487" w14:textId="77777777" w:rsidTr="0029651F">
        <w:trPr>
          <w:tblCellSpacing w:w="15" w:type="dxa"/>
        </w:trPr>
        <w:tc>
          <w:tcPr>
            <w:tcW w:w="4233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C4A2B6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TAXA DE VISITANTE ADULTO</w:t>
            </w:r>
          </w:p>
        </w:tc>
        <w:tc>
          <w:tcPr>
            <w:tcW w:w="3627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A2F5FB" w14:textId="77777777" w:rsidR="0029651F" w:rsidRPr="0029651F" w:rsidRDefault="0053776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 xml:space="preserve">R$ </w:t>
            </w:r>
            <w:r w:rsidR="00906BD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150,00</w:t>
            </w:r>
          </w:p>
        </w:tc>
      </w:tr>
      <w:tr w:rsidR="0029651F" w:rsidRPr="0029651F" w14:paraId="4E0DC60D" w14:textId="77777777" w:rsidTr="0029651F">
        <w:trPr>
          <w:tblCellSpacing w:w="15" w:type="dxa"/>
        </w:trPr>
        <w:tc>
          <w:tcPr>
            <w:tcW w:w="4233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8BC31B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TAXA DE VISITANTE (ATÉ 12 ANOS)</w:t>
            </w:r>
          </w:p>
        </w:tc>
        <w:tc>
          <w:tcPr>
            <w:tcW w:w="3627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C8CA82" w14:textId="77777777" w:rsidR="0029651F" w:rsidRPr="0029651F" w:rsidRDefault="0053776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 xml:space="preserve">R$ </w:t>
            </w:r>
            <w:r w:rsidR="00906BD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75,00</w:t>
            </w:r>
          </w:p>
        </w:tc>
      </w:tr>
    </w:tbl>
    <w:p w14:paraId="0173BEFD" w14:textId="77777777" w:rsidR="0029651F" w:rsidRDefault="0029651F" w:rsidP="00F9433F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t>* co</w:t>
      </w:r>
      <w:r w:rsidRPr="002965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nsulte-nos sobre os planos de pagamento!</w:t>
      </w:r>
    </w:p>
    <w:p w14:paraId="5072905A" w14:textId="77777777" w:rsidR="00F9433F" w:rsidRPr="0029651F" w:rsidRDefault="00F9433F" w:rsidP="00F9433F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0E76E7D8" w14:textId="77777777" w:rsidTr="0007717A">
        <w:trPr>
          <w:trHeight w:val="291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02AE" w14:textId="6E9BB1B9" w:rsidR="0029651F" w:rsidRDefault="0029651F" w:rsidP="0053776A">
            <w:pPr>
              <w:spacing w:after="0" w:line="306" w:lineRule="atLeast"/>
              <w:ind w:right="-1008"/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Mensalidade Familiar </w:t>
            </w:r>
            <w:r w:rsidR="00D85E5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–</w:t>
            </w: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 R</w:t>
            </w:r>
            <w:r w:rsidR="00D85E5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$ 315,00</w:t>
            </w:r>
          </w:p>
          <w:p w14:paraId="5618BF7C" w14:textId="2F8CD0F3" w:rsidR="007D3CAE" w:rsidRPr="0029651F" w:rsidRDefault="007D3CAE" w:rsidP="0053776A">
            <w:pPr>
              <w:spacing w:after="0" w:line="306" w:lineRule="atLeast"/>
              <w:ind w:right="-1008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Após o vencimento multa de 10%</w:t>
            </w:r>
            <w:r w:rsidR="007E5731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e juros de 0,15% ao dia.</w:t>
            </w:r>
          </w:p>
        </w:tc>
      </w:tr>
    </w:tbl>
    <w:p w14:paraId="79226D6E" w14:textId="77777777" w:rsidR="007D3CAE" w:rsidRDefault="007D3CAE" w:rsidP="00F943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</w:pPr>
    </w:p>
    <w:p w14:paraId="3EEEA9F7" w14:textId="51CE79C5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t> </w:t>
      </w: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13E5875B" w14:textId="77777777" w:rsidTr="0007717A"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4C08" w14:textId="14A9DCA5" w:rsidR="0029651F" w:rsidRDefault="0029651F" w:rsidP="0053776A">
            <w:pPr>
              <w:spacing w:after="0" w:line="306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Mensalidade Individual – R$ </w:t>
            </w:r>
            <w:r w:rsidR="0046573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2</w:t>
            </w:r>
            <w:r w:rsidR="00CC2F5C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05,00</w:t>
            </w:r>
          </w:p>
          <w:p w14:paraId="64FB3322" w14:textId="5298C584" w:rsidR="007E5731" w:rsidRPr="0029651F" w:rsidRDefault="007E5731" w:rsidP="0053776A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Após o vencimento multa de 10% e juros de 0,15% ao dia.</w:t>
            </w:r>
          </w:p>
        </w:tc>
      </w:tr>
    </w:tbl>
    <w:p w14:paraId="6B88D7E1" w14:textId="77777777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br/>
      </w:r>
    </w:p>
    <w:tbl>
      <w:tblPr>
        <w:tblW w:w="7928" w:type="dxa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955"/>
        <w:gridCol w:w="3006"/>
      </w:tblGrid>
      <w:tr w:rsidR="0029651F" w:rsidRPr="0029651F" w14:paraId="7BB61E1D" w14:textId="77777777" w:rsidTr="0007717A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D20A" w14:textId="701ED15B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Anuidade</w:t>
            </w:r>
            <w:r w:rsidR="0007717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 xml:space="preserve"> 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Familiar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BAD9" w14:textId="407EDB27" w:rsidR="0029651F" w:rsidRPr="0029651F" w:rsidRDefault="00C94176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R$ 3.</w:t>
            </w:r>
            <w:r w:rsidR="00DE4EA9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780,00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025B" w14:textId="68AA82B6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A vista</w:t>
            </w:r>
            <w:r w:rsidRPr="00F9433F">
              <w:rPr>
                <w:rFonts w:ascii="Helvetica" w:eastAsia="Times New Roman" w:hAnsi="Helvetica" w:cs="Helvetica"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874E94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3.553,20</w:t>
            </w:r>
          </w:p>
          <w:p w14:paraId="455C29A3" w14:textId="28556A81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3X </w:t>
            </w:r>
            <w:r w:rsidR="00E77A1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1.184,40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18"/>
                <w:szCs w:val="18"/>
                <w:bdr w:val="none" w:sz="0" w:space="0" w:color="auto" w:frame="1"/>
                <w:lang w:eastAsia="pt-BR"/>
              </w:rPr>
              <w:t>(no cheque)</w:t>
            </w:r>
          </w:p>
        </w:tc>
      </w:tr>
      <w:tr w:rsidR="0029651F" w:rsidRPr="0029651F" w14:paraId="129A291D" w14:textId="77777777" w:rsidTr="0007717A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3ED1" w14:textId="7E0286C1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Anuidade</w:t>
            </w:r>
            <w:r w:rsidR="0007717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 xml:space="preserve"> </w:t>
            </w:r>
            <w:r w:rsidR="0007717A"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I</w:t>
            </w:r>
            <w:r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ndividual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8A33" w14:textId="4074A390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2.4</w:t>
            </w:r>
            <w:r w:rsidR="003307F1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60,00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C229" w14:textId="70892B4E" w:rsidR="00683CE5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A vista</w:t>
            </w:r>
            <w:r w:rsidRPr="00F9433F">
              <w:rPr>
                <w:rFonts w:ascii="Helvetica" w:eastAsia="Times New Roman" w:hAnsi="Helvetica" w:cs="Helvetica"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2.</w:t>
            </w:r>
            <w:r w:rsidR="00083163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312,40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              </w:t>
            </w:r>
          </w:p>
          <w:p w14:paraId="73AB6DA4" w14:textId="6DAF95F4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3X </w:t>
            </w:r>
            <w:r w:rsidR="007F13B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7</w:t>
            </w:r>
            <w:r w:rsidR="00083163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70</w:t>
            </w:r>
            <w:r w:rsidR="007F13B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,</w:t>
            </w:r>
            <w:r w:rsidR="00083163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8</w:t>
            </w:r>
            <w:r w:rsidR="007F13B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0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18"/>
                <w:szCs w:val="18"/>
                <w:bdr w:val="none" w:sz="0" w:space="0" w:color="auto" w:frame="1"/>
                <w:lang w:eastAsia="pt-BR"/>
              </w:rPr>
              <w:t>(no cheque)</w:t>
            </w:r>
          </w:p>
        </w:tc>
      </w:tr>
    </w:tbl>
    <w:p w14:paraId="3F27ECD1" w14:textId="77777777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29F5D55B" w14:textId="77777777" w:rsidTr="0007717A">
        <w:trPr>
          <w:trHeight w:val="394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D900" w14:textId="77777777" w:rsidR="0029651F" w:rsidRPr="0029651F" w:rsidRDefault="0029651F" w:rsidP="0007717A">
            <w:pPr>
              <w:spacing w:after="0" w:line="306" w:lineRule="atLeast"/>
              <w:jc w:val="center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Título da promoção p/ filhos de sócio</w:t>
            </w:r>
          </w:p>
        </w:tc>
      </w:tr>
      <w:tr w:rsidR="0029651F" w:rsidRPr="0029651F" w14:paraId="389C0A5B" w14:textId="77777777" w:rsidTr="0007717A">
        <w:trPr>
          <w:trHeight w:val="377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BD61" w14:textId="6A0D2528" w:rsidR="0029651F" w:rsidRPr="0029651F" w:rsidRDefault="0029651F" w:rsidP="0007717A">
            <w:pPr>
              <w:spacing w:after="0" w:line="306" w:lineRule="atLeast"/>
              <w:jc w:val="center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0D35B3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9.</w:t>
            </w:r>
            <w:r w:rsidR="00CD6528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840</w:t>
            </w:r>
            <w:r w:rsidR="00335F07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,00</w:t>
            </w: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br/>
              <w:t xml:space="preserve">24x </w:t>
            </w:r>
            <w:r w:rsidR="00335F07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4</w:t>
            </w:r>
            <w:r w:rsidR="0058140D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1</w:t>
            </w:r>
            <w:r w:rsidR="00335F07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0</w:t>
            </w:r>
            <w:r w:rsidR="000D35B3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,00</w:t>
            </w:r>
          </w:p>
        </w:tc>
      </w:tr>
    </w:tbl>
    <w:p w14:paraId="55460FE9" w14:textId="77777777" w:rsidR="00AB4E1D" w:rsidRDefault="00AB4E1D" w:rsidP="00F9433F">
      <w:bookmarkStart w:id="0" w:name="_GoBack"/>
      <w:bookmarkEnd w:id="0"/>
    </w:p>
    <w:sectPr w:rsidR="00AB4E1D" w:rsidSect="00AB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7138"/>
    <w:multiLevelType w:val="hybridMultilevel"/>
    <w:tmpl w:val="32DA32B4"/>
    <w:lvl w:ilvl="0" w:tplc="A222A0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1F"/>
    <w:rsid w:val="000034E0"/>
    <w:rsid w:val="0007717A"/>
    <w:rsid w:val="00083163"/>
    <w:rsid w:val="000D35B3"/>
    <w:rsid w:val="001C1088"/>
    <w:rsid w:val="001D205D"/>
    <w:rsid w:val="0029651F"/>
    <w:rsid w:val="00297605"/>
    <w:rsid w:val="003307F1"/>
    <w:rsid w:val="00335F07"/>
    <w:rsid w:val="003646F9"/>
    <w:rsid w:val="00465730"/>
    <w:rsid w:val="0053776A"/>
    <w:rsid w:val="0058140D"/>
    <w:rsid w:val="00683CE5"/>
    <w:rsid w:val="006E35E9"/>
    <w:rsid w:val="007D3CAE"/>
    <w:rsid w:val="007E5731"/>
    <w:rsid w:val="007F13B0"/>
    <w:rsid w:val="00874E94"/>
    <w:rsid w:val="00906BDD"/>
    <w:rsid w:val="00A24904"/>
    <w:rsid w:val="00AB4E1D"/>
    <w:rsid w:val="00B2650B"/>
    <w:rsid w:val="00BC564B"/>
    <w:rsid w:val="00BF39F8"/>
    <w:rsid w:val="00C42D63"/>
    <w:rsid w:val="00C94176"/>
    <w:rsid w:val="00CC2F5C"/>
    <w:rsid w:val="00CD6528"/>
    <w:rsid w:val="00D85E50"/>
    <w:rsid w:val="00DC7348"/>
    <w:rsid w:val="00DE4EA9"/>
    <w:rsid w:val="00E77A10"/>
    <w:rsid w:val="00EF36BF"/>
    <w:rsid w:val="00F9433F"/>
    <w:rsid w:val="00FB75E5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E1EA"/>
  <w15:docId w15:val="{3CCC67B6-956B-4472-9E18-2C0ABD1C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651F"/>
    <w:rPr>
      <w:b/>
      <w:bCs/>
    </w:rPr>
  </w:style>
  <w:style w:type="character" w:styleId="nfase">
    <w:name w:val="Emphasis"/>
    <w:basedOn w:val="Fontepargpadro"/>
    <w:uiPriority w:val="20"/>
    <w:qFormat/>
    <w:rsid w:val="0029651F"/>
    <w:rPr>
      <w:i/>
      <w:iCs/>
    </w:rPr>
  </w:style>
  <w:style w:type="character" w:customStyle="1" w:styleId="apple-converted-space">
    <w:name w:val="apple-converted-space"/>
    <w:basedOn w:val="Fontepargpadro"/>
    <w:rsid w:val="0029651F"/>
  </w:style>
  <w:style w:type="paragraph" w:styleId="PargrafodaLista">
    <w:name w:val="List Paragraph"/>
    <w:basedOn w:val="Normal"/>
    <w:uiPriority w:val="34"/>
    <w:qFormat/>
    <w:rsid w:val="006E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AEB89D204D954C968633EC893F060C" ma:contentTypeVersion="10" ma:contentTypeDescription="Crie um novo documento." ma:contentTypeScope="" ma:versionID="db598354a65ed2cf8daa11eb28b5adac">
  <xsd:schema xmlns:xsd="http://www.w3.org/2001/XMLSchema" xmlns:xs="http://www.w3.org/2001/XMLSchema" xmlns:p="http://schemas.microsoft.com/office/2006/metadata/properties" xmlns:ns2="c7295ecf-3a6a-47c4-9a40-b06e54e2ba09" xmlns:ns3="e005a6af-54c8-4487-a84e-0fbddf8eac74" targetNamespace="http://schemas.microsoft.com/office/2006/metadata/properties" ma:root="true" ma:fieldsID="501820cec710ce8bcbf72f1bdc932cfe" ns2:_="" ns3:_="">
    <xsd:import namespace="c7295ecf-3a6a-47c4-9a40-b06e54e2ba09"/>
    <xsd:import namespace="e005a6af-54c8-4487-a84e-0fbddf8ea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5ecf-3a6a-47c4-9a40-b06e54e2b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5a6af-54c8-4487-a84e-0fbddf8ea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55BA9-8755-47D2-B13B-B26915C3E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1F358-AAA7-42A5-ACF8-C668D6521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9B5AA-86A5-4FB4-911A-E9FC37BF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5ecf-3a6a-47c4-9a40-b06e54e2ba09"/>
    <ds:schemaRef ds:uri="e005a6af-54c8-4487-a84e-0fbddf8ea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- CCB</dc:creator>
  <cp:lastModifiedBy>Financeiro CCB</cp:lastModifiedBy>
  <cp:revision>13</cp:revision>
  <dcterms:created xsi:type="dcterms:W3CDTF">2019-12-12T12:00:00Z</dcterms:created>
  <dcterms:modified xsi:type="dcterms:W3CDTF">2019-12-12T12:28:00Z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0x010100DBAEB89D204D954C968633EC893F060C</vt:lpwstr>
  </property>
</Properties>
</file>